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4CE18" w14:textId="1AF1B121" w:rsidR="00036F36" w:rsidRPr="00036F36" w:rsidRDefault="00036F36" w:rsidP="00036F36">
      <w:pPr>
        <w:spacing w:before="0" w:after="0" w:line="240" w:lineRule="auto"/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</w:pPr>
      <w:r w:rsidRPr="00036F36">
        <w:rPr>
          <w:rFonts w:ascii="Tw Cen MT Condensed" w:eastAsia="Times New Roman" w:hAnsi="Tw Cen MT Condensed" w:cs="Times New Roman"/>
          <w:caps/>
          <w:noProof/>
          <w:color w:val="1CADE4"/>
          <w:spacing w:val="1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7E7ECD5" wp14:editId="612BC2F3">
            <wp:simplePos x="0" y="0"/>
            <wp:positionH relativeFrom="column">
              <wp:posOffset>5400675</wp:posOffset>
            </wp:positionH>
            <wp:positionV relativeFrom="paragraph">
              <wp:posOffset>0</wp:posOffset>
            </wp:positionV>
            <wp:extent cx="1437640" cy="628015"/>
            <wp:effectExtent l="0" t="0" r="0" b="635"/>
            <wp:wrapSquare wrapText="bothSides"/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0C8"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  <w:t>Specific Project Excess</w:t>
      </w:r>
      <w:r w:rsidRPr="00036F36"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  <w:t xml:space="preserve"> Supplemental</w:t>
      </w:r>
    </w:p>
    <w:p w14:paraId="47933DEB" w14:textId="5EA3491B" w:rsidR="00036F36" w:rsidRPr="00036F36" w:rsidRDefault="00036F36" w:rsidP="00036F36">
      <w:pPr>
        <w:spacing w:before="0" w:after="500" w:line="240" w:lineRule="auto"/>
        <w:rPr>
          <w:rFonts w:ascii="Calibri" w:eastAsia="Tw Cen MT" w:hAnsi="Calibri" w:cs="Calibri"/>
          <w:caps/>
          <w:color w:val="595959"/>
          <w:spacing w:val="10"/>
          <w:sz w:val="21"/>
          <w:szCs w:val="21"/>
        </w:rPr>
      </w:pPr>
      <w:r w:rsidRPr="00036F36">
        <w:rPr>
          <w:rFonts w:ascii="Calibri" w:eastAsia="Tw Cen MT" w:hAnsi="Calibri" w:cs="Calibri"/>
          <w:caps/>
          <w:color w:val="595959"/>
          <w:spacing w:val="10"/>
          <w:sz w:val="21"/>
          <w:szCs w:val="21"/>
        </w:rPr>
        <w:t xml:space="preserve">As needed, please attach separate sheets to this supplemental application to provide complete answers. </w:t>
      </w:r>
    </w:p>
    <w:p w14:paraId="5450F069" w14:textId="77777777" w:rsidR="00D87EFE" w:rsidRPr="00D87EFE" w:rsidRDefault="00D87EFE" w:rsidP="00D87EFE">
      <w:pPr>
        <w:rPr>
          <w:rFonts w:ascii="Calibri" w:eastAsia="Tw Cen MT" w:hAnsi="Calibri" w:cs="Calibri"/>
          <w:b/>
          <w:bCs/>
          <w:caps/>
          <w:color w:val="1481AB"/>
          <w:spacing w:val="10"/>
          <w:sz w:val="22"/>
          <w:szCs w:val="22"/>
        </w:rPr>
      </w:pPr>
      <w:bookmarkStart w:id="0" w:name="_Toc83823405"/>
      <w:r w:rsidRPr="00D87EFE">
        <w:rPr>
          <w:rFonts w:ascii="Calibri" w:eastAsia="Tw Cen MT" w:hAnsi="Calibri" w:cs="Calibri"/>
          <w:b/>
          <w:bCs/>
          <w:caps/>
          <w:color w:val="1481AB"/>
          <w:spacing w:val="10"/>
          <w:sz w:val="22"/>
          <w:szCs w:val="22"/>
        </w:rPr>
        <w:t>Applicant Name:</w:t>
      </w:r>
      <w:r w:rsidRPr="00D87EFE">
        <w:rPr>
          <w:rFonts w:ascii="Calibri" w:eastAsia="Tw Cen MT" w:hAnsi="Calibri" w:cs="Calibri"/>
          <w:sz w:val="22"/>
          <w:szCs w:val="22"/>
          <w:u w:val="single"/>
        </w:rPr>
        <w:t xml:space="preserve"> </w:t>
      </w:r>
      <w:r w:rsidRPr="00D87EFE">
        <w:rPr>
          <w:rFonts w:ascii="Calibri" w:eastAsia="Tw Cen MT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EFE">
        <w:rPr>
          <w:rFonts w:ascii="Calibri" w:eastAsia="Tw Cen MT" w:hAnsi="Calibri" w:cs="Calibri"/>
          <w:sz w:val="22"/>
          <w:szCs w:val="22"/>
          <w:u w:val="single"/>
        </w:rPr>
        <w:instrText xml:space="preserve"> FORMTEXT </w:instrText>
      </w:r>
      <w:r w:rsidRPr="00D87EFE">
        <w:rPr>
          <w:rFonts w:ascii="Calibri" w:eastAsia="Tw Cen MT" w:hAnsi="Calibri" w:cs="Calibri"/>
          <w:sz w:val="22"/>
          <w:szCs w:val="22"/>
          <w:u w:val="single"/>
        </w:rPr>
      </w:r>
      <w:r w:rsidRPr="00D87EFE">
        <w:rPr>
          <w:rFonts w:ascii="Calibri" w:eastAsia="Tw Cen MT" w:hAnsi="Calibri" w:cs="Calibri"/>
          <w:sz w:val="22"/>
          <w:szCs w:val="22"/>
          <w:u w:val="single"/>
        </w:rPr>
        <w:fldChar w:fldCharType="separate"/>
      </w:r>
      <w:r w:rsidRPr="00D87EFE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D87EFE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D87EFE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D87EFE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D87EFE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D87EFE">
        <w:rPr>
          <w:rFonts w:ascii="Calibri" w:eastAsia="Tw Cen MT" w:hAnsi="Calibri" w:cs="Calibri"/>
          <w:sz w:val="22"/>
          <w:szCs w:val="22"/>
          <w:u w:val="single"/>
        </w:rPr>
        <w:fldChar w:fldCharType="end"/>
      </w:r>
      <w:r w:rsidRPr="00D87EFE">
        <w:rPr>
          <w:rFonts w:ascii="Calibri" w:eastAsia="Tw Cen MT" w:hAnsi="Calibri" w:cs="Calibri"/>
          <w:sz w:val="22"/>
          <w:szCs w:val="24"/>
          <w:u w:val="single"/>
        </w:rPr>
        <w:t>____________________________________________________________________________</w:t>
      </w:r>
    </w:p>
    <w:bookmarkEnd w:id="0"/>
    <w:p w14:paraId="0F63B45D" w14:textId="4F3DA84B" w:rsidR="00976BC2" w:rsidRPr="006A114F" w:rsidRDefault="001D3E8A" w:rsidP="00D009EC">
      <w:pPr>
        <w:pStyle w:val="ListParagraph"/>
        <w:numPr>
          <w:ilvl w:val="0"/>
          <w:numId w:val="5"/>
        </w:numPr>
        <w:spacing w:line="480" w:lineRule="auto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2"/>
        </w:rPr>
        <w:t xml:space="preserve">Name &amp; Location of Project: </w:t>
      </w:r>
      <w:r w:rsidR="00046AD9"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6AD9"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="00046AD9" w:rsidRPr="006A11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="00046AD9"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="00046AD9"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="00046AD9"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="00046AD9"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="00046AD9"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="00046AD9"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="00046AD9"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="00046AD9"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</w:t>
      </w:r>
      <w:r w:rsidR="00976BC2"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</w:t>
      </w:r>
      <w:r w:rsidR="00046AD9"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</w:t>
      </w:r>
    </w:p>
    <w:p w14:paraId="57AE7CBD" w14:textId="28C75EE2" w:rsidR="001D3E8A" w:rsidRPr="006A114F" w:rsidRDefault="00976BC2" w:rsidP="00D009EC">
      <w:pPr>
        <w:pStyle w:val="ListParagraph"/>
        <w:numPr>
          <w:ilvl w:val="0"/>
          <w:numId w:val="0"/>
        </w:numPr>
        <w:spacing w:after="120" w:line="480" w:lineRule="auto"/>
        <w:ind w:left="720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</w:t>
      </w:r>
      <w:r w:rsidR="001D3E8A"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___________________________________________________________________________</w:t>
      </w:r>
    </w:p>
    <w:p w14:paraId="5BF44A68" w14:textId="07751CEC" w:rsidR="001D3E8A" w:rsidRPr="006A114F" w:rsidRDefault="001D3E8A" w:rsidP="00D009EC">
      <w:pPr>
        <w:pStyle w:val="ListParagraph"/>
        <w:numPr>
          <w:ilvl w:val="0"/>
          <w:numId w:val="5"/>
        </w:numPr>
        <w:spacing w:before="120" w:after="0" w:line="480" w:lineRule="auto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2"/>
        </w:rPr>
        <w:t xml:space="preserve">Full Description of Project: </w: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________________________________________________________________</w:t>
      </w:r>
    </w:p>
    <w:p w14:paraId="0CEDCC76" w14:textId="77777777" w:rsidR="00976BC2" w:rsidRPr="006A114F" w:rsidRDefault="00976BC2" w:rsidP="00D009EC">
      <w:pPr>
        <w:spacing w:before="0" w:after="0" w:line="480" w:lineRule="auto"/>
        <w:ind w:left="720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___________________________________________________________________________________________</w:t>
      </w:r>
    </w:p>
    <w:p w14:paraId="7B0B359F" w14:textId="77777777" w:rsidR="00976BC2" w:rsidRPr="006A114F" w:rsidRDefault="00976BC2" w:rsidP="00D009EC">
      <w:pPr>
        <w:spacing w:before="0" w:after="0" w:line="480" w:lineRule="auto"/>
        <w:ind w:left="720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___________________________________________________________________________________________</w:t>
      </w:r>
    </w:p>
    <w:p w14:paraId="7DD543A2" w14:textId="77777777" w:rsidR="00976BC2" w:rsidRPr="006A114F" w:rsidRDefault="00976BC2" w:rsidP="00D009EC">
      <w:pPr>
        <w:spacing w:before="0" w:after="0" w:line="480" w:lineRule="auto"/>
        <w:ind w:left="720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___________________________________________________________________________________________</w:t>
      </w:r>
    </w:p>
    <w:p w14:paraId="0F82D0C0" w14:textId="77777777" w:rsidR="00976BC2" w:rsidRPr="006A114F" w:rsidRDefault="00976BC2" w:rsidP="00D009EC">
      <w:pPr>
        <w:spacing w:before="0" w:after="0" w:line="480" w:lineRule="auto"/>
        <w:ind w:left="720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___________________________________________________________________________________________</w:t>
      </w:r>
    </w:p>
    <w:p w14:paraId="71C44A5B" w14:textId="77777777" w:rsidR="002B64F0" w:rsidRPr="006A114F" w:rsidRDefault="002B64F0" w:rsidP="00D009EC">
      <w:pPr>
        <w:pStyle w:val="ListParagraph"/>
        <w:numPr>
          <w:ilvl w:val="0"/>
          <w:numId w:val="5"/>
        </w:numPr>
        <w:spacing w:line="480" w:lineRule="auto"/>
        <w:rPr>
          <w:rFonts w:eastAsia="Tw Cen MT" w:cstheme="minorHAnsi"/>
          <w:color w:val="000000" w:themeColor="text1"/>
          <w:sz w:val="22"/>
          <w:szCs w:val="22"/>
        </w:rPr>
        <w:sectPr w:rsidR="002B64F0" w:rsidRPr="006A114F" w:rsidSect="00AA7BE2">
          <w:footerReference w:type="default" r:id="rId12"/>
          <w:pgSz w:w="12240" w:h="15840"/>
          <w:pgMar w:top="720" w:right="720" w:bottom="720" w:left="720" w:header="720" w:footer="285" w:gutter="0"/>
          <w:cols w:space="720"/>
          <w:docGrid w:linePitch="360"/>
        </w:sectPr>
      </w:pPr>
    </w:p>
    <w:p w14:paraId="45D75943" w14:textId="258A80CB" w:rsidR="001D3E8A" w:rsidRPr="006A114F" w:rsidRDefault="001D3E8A" w:rsidP="00D009EC">
      <w:pPr>
        <w:pStyle w:val="ListParagraph"/>
        <w:numPr>
          <w:ilvl w:val="0"/>
          <w:numId w:val="5"/>
        </w:numPr>
        <w:spacing w:line="480" w:lineRule="auto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2"/>
        </w:rPr>
        <w:t xml:space="preserve">Term of Project: 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</w:textInput>
          </w:ffData>
        </w:fldCha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t>/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</w:textInput>
          </w:ffData>
        </w:fldCha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t>/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</w:textInput>
          </w:ffData>
        </w:fldCha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="002B64F0" w:rsidRPr="006A114F">
        <w:rPr>
          <w:rFonts w:eastAsia="Tw Cen MT" w:cstheme="minorHAnsi"/>
          <w:color w:val="000000" w:themeColor="text1"/>
          <w:sz w:val="22"/>
          <w:szCs w:val="22"/>
        </w:rPr>
        <w:t xml:space="preserve"> </w:t>
      </w:r>
      <w:r w:rsidR="002B64F0" w:rsidRPr="006A114F">
        <w:rPr>
          <w:rFonts w:eastAsia="Tw Cen MT" w:cstheme="minorHAnsi"/>
          <w:color w:val="000000" w:themeColor="text1"/>
          <w:sz w:val="22"/>
          <w:szCs w:val="24"/>
        </w:rPr>
        <w:t xml:space="preserve">- 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</w:textInput>
          </w:ffData>
        </w:fldCha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t>/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</w:textInput>
          </w:ffData>
        </w:fldCha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t>/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</w:textInput>
          </w:ffData>
        </w:fldCha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</w:p>
    <w:p w14:paraId="2B6372FC" w14:textId="254CD582" w:rsidR="001D3E8A" w:rsidRPr="006A114F" w:rsidRDefault="001D3E8A" w:rsidP="00D009EC">
      <w:pPr>
        <w:pStyle w:val="ListParagraph"/>
        <w:numPr>
          <w:ilvl w:val="0"/>
          <w:numId w:val="5"/>
        </w:numPr>
        <w:spacing w:line="480" w:lineRule="auto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2"/>
        </w:rPr>
        <w:t>Limits Needed for Project: $</w: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="006C6C51">
        <w:rPr>
          <w:rFonts w:eastAsia="Tw Cen MT" w:cstheme="minorHAnsi"/>
          <w:color w:val="000000" w:themeColor="text1"/>
          <w:sz w:val="22"/>
          <w:szCs w:val="24"/>
          <w:u w:val="single"/>
        </w:rPr>
        <w:t>_____</w:t>
      </w:r>
      <w:r w:rsidR="009358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</w:t>
      </w:r>
      <w:r w:rsidR="006C6C51">
        <w:rPr>
          <w:rFonts w:eastAsia="Tw Cen MT" w:cstheme="minorHAnsi"/>
          <w:color w:val="000000" w:themeColor="text1"/>
          <w:sz w:val="22"/>
          <w:szCs w:val="24"/>
          <w:u w:val="single"/>
        </w:rPr>
        <w:t>_____</w:t>
      </w: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</w:t>
      </w:r>
    </w:p>
    <w:p w14:paraId="0E831B57" w14:textId="5D628722" w:rsidR="001D3E8A" w:rsidRPr="006A114F" w:rsidRDefault="001D3E8A" w:rsidP="00D009EC">
      <w:pPr>
        <w:pStyle w:val="ListParagraph"/>
        <w:numPr>
          <w:ilvl w:val="0"/>
          <w:numId w:val="5"/>
        </w:numPr>
        <w:spacing w:line="480" w:lineRule="auto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2"/>
        </w:rPr>
        <w:t xml:space="preserve">Construction Values of Project: </w:t>
      </w:r>
      <w:r w:rsidR="00046AD9" w:rsidRPr="006A114F">
        <w:rPr>
          <w:rFonts w:eastAsia="Tw Cen MT" w:cstheme="minorHAnsi"/>
          <w:color w:val="000000" w:themeColor="text1"/>
          <w:sz w:val="22"/>
          <w:szCs w:val="22"/>
        </w:rPr>
        <w:t>$</w:t>
      </w:r>
      <w:r w:rsidR="00046AD9"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6AD9"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="00046AD9" w:rsidRPr="006A11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="00046AD9"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="00046AD9"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="00046AD9"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="00046AD9"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="00046AD9"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="00046AD9"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="00046AD9"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="00046AD9"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</w:t>
      </w:r>
      <w:r w:rsidR="009358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</w:t>
      </w:r>
      <w:r w:rsidR="00046AD9"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</w:t>
      </w:r>
      <w:r w:rsidR="00046AD9"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</w:t>
      </w:r>
    </w:p>
    <w:p w14:paraId="759B0076" w14:textId="68A570FA" w:rsidR="001D3E8A" w:rsidRPr="006A114F" w:rsidRDefault="001D3E8A" w:rsidP="00D009EC">
      <w:pPr>
        <w:pStyle w:val="ListParagraph"/>
        <w:numPr>
          <w:ilvl w:val="0"/>
          <w:numId w:val="5"/>
        </w:numPr>
        <w:spacing w:line="480" w:lineRule="auto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2"/>
        </w:rPr>
        <w:t>Fees to be Derived from Project: $</w: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</w:t>
      </w:r>
      <w:r w:rsidR="009E5B7E">
        <w:rPr>
          <w:rFonts w:eastAsia="Tw Cen MT" w:cstheme="minorHAnsi"/>
          <w:color w:val="000000" w:themeColor="text1"/>
          <w:sz w:val="22"/>
          <w:szCs w:val="24"/>
          <w:u w:val="single"/>
        </w:rPr>
        <w:t>__</w:t>
      </w:r>
      <w:r w:rsidR="009358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</w:t>
      </w:r>
      <w:r w:rsidR="009E5B7E">
        <w:rPr>
          <w:rFonts w:eastAsia="Tw Cen MT" w:cstheme="minorHAnsi"/>
          <w:color w:val="000000" w:themeColor="text1"/>
          <w:sz w:val="22"/>
          <w:szCs w:val="24"/>
          <w:u w:val="single"/>
        </w:rPr>
        <w:t>_</w:t>
      </w: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</w:t>
      </w:r>
      <w:r w:rsidR="00046AD9"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</w:t>
      </w:r>
    </w:p>
    <w:p w14:paraId="59016C54" w14:textId="77777777" w:rsidR="002B64F0" w:rsidRPr="006A114F" w:rsidRDefault="002B64F0" w:rsidP="00D009EC">
      <w:pPr>
        <w:pStyle w:val="ListParagraph"/>
        <w:numPr>
          <w:ilvl w:val="0"/>
          <w:numId w:val="5"/>
        </w:numPr>
        <w:spacing w:line="480" w:lineRule="auto"/>
        <w:rPr>
          <w:rFonts w:eastAsia="Tw Cen MT" w:cstheme="minorHAnsi"/>
          <w:color w:val="000000" w:themeColor="text1"/>
          <w:sz w:val="22"/>
          <w:szCs w:val="22"/>
        </w:rPr>
        <w:sectPr w:rsidR="002B64F0" w:rsidRPr="006A114F" w:rsidSect="00D009EC">
          <w:type w:val="continuous"/>
          <w:pgSz w:w="12240" w:h="15840"/>
          <w:pgMar w:top="720" w:right="720" w:bottom="720" w:left="720" w:header="720" w:footer="285" w:gutter="0"/>
          <w:cols w:space="180"/>
          <w:docGrid w:linePitch="360"/>
        </w:sectPr>
      </w:pPr>
    </w:p>
    <w:p w14:paraId="0FB71D23" w14:textId="12657335" w:rsidR="001D3E8A" w:rsidRPr="006A114F" w:rsidRDefault="001D3E8A" w:rsidP="00D009EC">
      <w:pPr>
        <w:pStyle w:val="ListParagraph"/>
        <w:numPr>
          <w:ilvl w:val="0"/>
          <w:numId w:val="5"/>
        </w:numPr>
        <w:spacing w:after="0" w:line="480" w:lineRule="auto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2"/>
        </w:rPr>
        <w:t xml:space="preserve">Services to be Provided on Project: </w: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</w:t>
      </w:r>
      <w:r w:rsidR="00046AD9"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</w:t>
      </w: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___________________________________________________</w:t>
      </w:r>
    </w:p>
    <w:p w14:paraId="40C541AE" w14:textId="77777777" w:rsidR="002B64F0" w:rsidRPr="006A114F" w:rsidRDefault="002B64F0" w:rsidP="00D009EC">
      <w:pPr>
        <w:spacing w:before="0" w:after="0" w:line="480" w:lineRule="auto"/>
        <w:ind w:left="720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___________________________________________________________________________________________</w:t>
      </w:r>
    </w:p>
    <w:p w14:paraId="6A7598A9" w14:textId="77777777" w:rsidR="002B64F0" w:rsidRPr="006A114F" w:rsidRDefault="002B64F0" w:rsidP="00D009EC">
      <w:pPr>
        <w:spacing w:before="0" w:after="0" w:line="480" w:lineRule="auto"/>
        <w:ind w:left="720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___________________________________________________________________________________________</w:t>
      </w:r>
    </w:p>
    <w:p w14:paraId="3C6E6D2D" w14:textId="77777777" w:rsidR="002B64F0" w:rsidRPr="006A114F" w:rsidRDefault="002B64F0" w:rsidP="00D009EC">
      <w:pPr>
        <w:spacing w:before="0" w:after="0" w:line="480" w:lineRule="auto"/>
        <w:ind w:left="720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___________________________________________________________________________________________</w:t>
      </w:r>
    </w:p>
    <w:p w14:paraId="735F32C2" w14:textId="77777777" w:rsidR="002B64F0" w:rsidRPr="006A114F" w:rsidRDefault="002B64F0" w:rsidP="00D009EC">
      <w:pPr>
        <w:spacing w:before="0" w:after="0" w:line="480" w:lineRule="auto"/>
        <w:ind w:left="720"/>
        <w:rPr>
          <w:rFonts w:eastAsia="Tw Cen MT" w:cstheme="minorHAnsi"/>
          <w:color w:val="000000" w:themeColor="text1"/>
          <w:sz w:val="22"/>
          <w:szCs w:val="22"/>
        </w:rPr>
      </w:pP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___________________________________________________________________________________________</w:t>
      </w:r>
    </w:p>
    <w:p w14:paraId="262B2D65" w14:textId="77777777" w:rsidR="002B64F0" w:rsidRPr="006A114F" w:rsidRDefault="002B64F0" w:rsidP="00D009EC">
      <w:pPr>
        <w:pStyle w:val="ListParagraph"/>
        <w:numPr>
          <w:ilvl w:val="0"/>
          <w:numId w:val="5"/>
        </w:numPr>
        <w:spacing w:line="480" w:lineRule="auto"/>
        <w:rPr>
          <w:rFonts w:eastAsia="Tw Cen MT" w:cstheme="minorHAnsi"/>
          <w:color w:val="000000" w:themeColor="text1"/>
          <w:sz w:val="22"/>
          <w:szCs w:val="22"/>
        </w:rPr>
        <w:sectPr w:rsidR="002B64F0" w:rsidRPr="006A114F" w:rsidSect="002B64F0">
          <w:footerReference w:type="default" r:id="rId13"/>
          <w:type w:val="continuous"/>
          <w:pgSz w:w="12240" w:h="15840"/>
          <w:pgMar w:top="720" w:right="720" w:bottom="720" w:left="720" w:header="720" w:footer="285" w:gutter="0"/>
          <w:cols w:space="720"/>
          <w:docGrid w:linePitch="360"/>
        </w:sectPr>
      </w:pPr>
    </w:p>
    <w:p w14:paraId="45BA5BB4" w14:textId="7BE06B2A" w:rsidR="001D3E8A" w:rsidRPr="006C6C51" w:rsidRDefault="001D3E8A" w:rsidP="00D009EC">
      <w:pPr>
        <w:pStyle w:val="ListParagraph"/>
        <w:numPr>
          <w:ilvl w:val="0"/>
          <w:numId w:val="5"/>
        </w:numPr>
        <w:spacing w:before="120"/>
        <w:rPr>
          <w:rFonts w:eastAsia="Tw Cen MT" w:cstheme="minorHAnsi"/>
          <w:color w:val="000000" w:themeColor="text1"/>
          <w:sz w:val="22"/>
          <w:szCs w:val="22"/>
        </w:rPr>
      </w:pPr>
      <w:r w:rsidRPr="006C6C51">
        <w:rPr>
          <w:rFonts w:eastAsia="Tw Cen MT" w:cstheme="minorHAnsi"/>
          <w:color w:val="000000" w:themeColor="text1"/>
          <w:sz w:val="22"/>
          <w:szCs w:val="22"/>
        </w:rPr>
        <w:t xml:space="preserve">Specifically with regard to this project, is the Applicant, including its Owners, Officers, Directors and Employees, aware of any act, error, omission or circumstance which may possibly result in a claim being made against the Applicant?  </w:t>
      </w:r>
      <w:sdt>
        <w:sdtPr>
          <w:rPr>
            <w:rFonts w:ascii="Segoe UI Symbol" w:eastAsia="Tw Cen MT" w:hAnsi="Segoe UI Symbol" w:cs="Segoe UI Symbol"/>
            <w:color w:val="000000" w:themeColor="text1"/>
            <w:sz w:val="22"/>
          </w:rPr>
          <w:id w:val="-16447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C51">
            <w:rPr>
              <w:rFonts w:ascii="Segoe UI Symbol" w:eastAsia="Tw Cen MT" w:hAnsi="Segoe UI Symbol" w:cs="Segoe UI Symbol"/>
              <w:color w:val="000000" w:themeColor="text1"/>
              <w:sz w:val="22"/>
            </w:rPr>
            <w:t>☐</w:t>
          </w:r>
        </w:sdtContent>
      </w:sdt>
      <w:r w:rsidRPr="006C6C51">
        <w:rPr>
          <w:rFonts w:eastAsia="Tw Cen MT" w:cstheme="minorHAnsi"/>
          <w:color w:val="000000" w:themeColor="text1"/>
          <w:sz w:val="22"/>
        </w:rPr>
        <w:t xml:space="preserve"> Yes  </w:t>
      </w:r>
      <w:sdt>
        <w:sdtPr>
          <w:rPr>
            <w:rFonts w:ascii="Segoe UI Symbol" w:eastAsia="Tw Cen MT" w:hAnsi="Segoe UI Symbol" w:cs="Segoe UI Symbol"/>
            <w:color w:val="000000" w:themeColor="text1"/>
            <w:sz w:val="22"/>
          </w:rPr>
          <w:id w:val="204872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C51">
            <w:rPr>
              <w:rFonts w:ascii="Segoe UI Symbol" w:eastAsia="Tw Cen MT" w:hAnsi="Segoe UI Symbol" w:cs="Segoe UI Symbol"/>
              <w:color w:val="000000" w:themeColor="text1"/>
              <w:sz w:val="22"/>
            </w:rPr>
            <w:t>☐</w:t>
          </w:r>
        </w:sdtContent>
      </w:sdt>
      <w:r w:rsidRPr="006C6C51">
        <w:rPr>
          <w:rFonts w:eastAsia="Tw Cen MT" w:cstheme="minorHAnsi"/>
          <w:color w:val="000000" w:themeColor="text1"/>
          <w:sz w:val="22"/>
        </w:rPr>
        <w:t xml:space="preserve"> No</w:t>
      </w:r>
      <w:r w:rsidR="006C6C51">
        <w:rPr>
          <w:rFonts w:eastAsia="Tw Cen MT" w:cstheme="minorHAnsi"/>
          <w:color w:val="000000" w:themeColor="text1"/>
          <w:sz w:val="22"/>
        </w:rPr>
        <w:t xml:space="preserve">    </w:t>
      </w:r>
      <w:r w:rsidRPr="006C6C51">
        <w:rPr>
          <w:rStyle w:val="IntenseReference"/>
          <w:color w:val="00B0F0"/>
        </w:rPr>
        <w:t>If Yes, please attach a statement giving full details.</w:t>
      </w:r>
    </w:p>
    <w:p w14:paraId="7A420DFD" w14:textId="77777777" w:rsidR="00BC09AA" w:rsidRDefault="00BC09AA" w:rsidP="00BC09AA">
      <w:pPr>
        <w:pStyle w:val="Header"/>
        <w:tabs>
          <w:tab w:val="left" w:pos="3420"/>
          <w:tab w:val="left" w:pos="3690"/>
          <w:tab w:val="left" w:pos="4500"/>
          <w:tab w:val="left" w:pos="9360"/>
        </w:tabs>
        <w:spacing w:before="120" w:after="240"/>
        <w:rPr>
          <w:rFonts w:ascii="Calibri" w:hAnsi="Calibri" w:cs="Calibri"/>
          <w:b/>
          <w:sz w:val="22"/>
          <w:szCs w:val="22"/>
        </w:rPr>
      </w:pPr>
    </w:p>
    <w:p w14:paraId="65973828" w14:textId="6ECC89B1" w:rsidR="009E5B7E" w:rsidRDefault="009E5B7E" w:rsidP="00D009EC">
      <w:pPr>
        <w:pStyle w:val="Header"/>
        <w:tabs>
          <w:tab w:val="left" w:pos="3420"/>
          <w:tab w:val="left" w:pos="3690"/>
          <w:tab w:val="left" w:pos="4500"/>
          <w:tab w:val="left" w:pos="9360"/>
        </w:tabs>
        <w:spacing w:before="120" w:after="240"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Name of Insured Firm: </w: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MS UI Gothic" w:cstheme="minorHAnsi"/>
          <w:color w:val="000000" w:themeColor="text1"/>
          <w:sz w:val="22"/>
          <w:szCs w:val="22"/>
          <w:u w:val="single"/>
        </w:rPr>
        <w:t> </w:t>
      </w:r>
      <w:r w:rsidRPr="006A11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_______________________________________________</w:t>
      </w:r>
      <w:r w:rsidR="00BC09AA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</w:t>
      </w: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</w:t>
      </w:r>
    </w:p>
    <w:p w14:paraId="75FDDEAB" w14:textId="4CF7A4B7" w:rsidR="006A114F" w:rsidRPr="009E5B7E" w:rsidRDefault="009E5B7E" w:rsidP="0093584F">
      <w:pPr>
        <w:pStyle w:val="Header"/>
        <w:tabs>
          <w:tab w:val="left" w:pos="3420"/>
          <w:tab w:val="left" w:pos="3690"/>
          <w:tab w:val="left" w:pos="4500"/>
          <w:tab w:val="left" w:pos="93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Signature: </w:t>
      </w:r>
      <w:r w:rsidRPr="009E5B7E">
        <w:rPr>
          <w:rFonts w:eastAsia="Tw Cen MT" w:cstheme="minorHAnsi"/>
          <w:color w:val="000000" w:themeColor="text1"/>
          <w:sz w:val="22"/>
          <w:szCs w:val="22"/>
          <w:u w:val="single"/>
        </w:rPr>
        <w:t xml:space="preserve"> </w:t>
      </w:r>
      <w:r w:rsidRPr="006A114F">
        <w:rPr>
          <w:rFonts w:eastAsia="Tw Cen MT" w:cstheme="minorHAnsi"/>
          <w:color w:val="000000" w:themeColor="text1"/>
          <w:sz w:val="22"/>
          <w:szCs w:val="24"/>
          <w:u w:val="single"/>
        </w:rPr>
        <w:t>________________________________________________________</w:t>
      </w:r>
      <w:r w:rsidR="006C6C51">
        <w:rPr>
          <w:rFonts w:ascii="Calibri" w:hAnsi="Calibri" w:cs="Calibri"/>
          <w:b/>
          <w:sz w:val="22"/>
          <w:szCs w:val="22"/>
        </w:rPr>
        <w:t xml:space="preserve">  </w:t>
      </w:r>
      <w:r w:rsidR="006A114F" w:rsidRPr="009E5B7E">
        <w:rPr>
          <w:rFonts w:ascii="Calibri" w:hAnsi="Calibri" w:cs="Calibri"/>
          <w:b/>
          <w:sz w:val="22"/>
          <w:szCs w:val="22"/>
        </w:rPr>
        <w:t xml:space="preserve">Date:  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</w:textInput>
          </w:ffData>
        </w:fldCha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t>/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</w:textInput>
          </w:ffData>
        </w:fldCha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t>/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</w:textInput>
          </w:ffData>
        </w:fldCha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instrText xml:space="preserve"> FORMTEXT </w:instrTex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separate"/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noProof/>
          <w:color w:val="000000" w:themeColor="text1"/>
          <w:sz w:val="22"/>
          <w:szCs w:val="22"/>
          <w:u w:val="single"/>
        </w:rPr>
        <w:t> </w:t>
      </w:r>
      <w:r w:rsidR="0093584F">
        <w:rPr>
          <w:rFonts w:eastAsia="Tw Cen MT" w:cstheme="minorHAnsi"/>
          <w:color w:val="000000" w:themeColor="text1"/>
          <w:sz w:val="22"/>
          <w:szCs w:val="22"/>
          <w:u w:val="single"/>
        </w:rPr>
        <w:fldChar w:fldCharType="end"/>
      </w:r>
    </w:p>
    <w:p w14:paraId="268FACCE" w14:textId="71E12BE3" w:rsidR="006A114F" w:rsidRPr="006A114F" w:rsidRDefault="006A114F" w:rsidP="0093584F">
      <w:pPr>
        <w:tabs>
          <w:tab w:val="left" w:pos="3420"/>
          <w:tab w:val="left" w:pos="3690"/>
          <w:tab w:val="left" w:pos="7650"/>
          <w:tab w:val="left" w:pos="9360"/>
        </w:tabs>
        <w:spacing w:line="240" w:lineRule="auto"/>
      </w:pPr>
      <w:r w:rsidRPr="009E5B7E">
        <w:rPr>
          <w:rFonts w:ascii="Calibri" w:hAnsi="Calibri" w:cs="Calibri"/>
          <w:b/>
          <w:sz w:val="22"/>
          <w:szCs w:val="22"/>
        </w:rPr>
        <w:t xml:space="preserve">        </w:t>
      </w:r>
      <w:r w:rsidR="006C6C51">
        <w:rPr>
          <w:rFonts w:ascii="Calibri" w:hAnsi="Calibri" w:cs="Calibri"/>
          <w:b/>
          <w:sz w:val="22"/>
          <w:szCs w:val="22"/>
        </w:rPr>
        <w:tab/>
      </w:r>
      <w:r w:rsidR="006C6C51">
        <w:rPr>
          <w:rFonts w:ascii="Calibri" w:hAnsi="Calibri" w:cs="Calibri"/>
          <w:b/>
          <w:sz w:val="22"/>
          <w:szCs w:val="22"/>
        </w:rPr>
        <w:tab/>
      </w:r>
      <w:r w:rsidR="006C6C51">
        <w:rPr>
          <w:rFonts w:ascii="Calibri" w:hAnsi="Calibri" w:cs="Calibri"/>
          <w:b/>
          <w:sz w:val="22"/>
          <w:szCs w:val="22"/>
        </w:rPr>
        <w:tab/>
      </w:r>
      <w:r w:rsidRPr="009E5B7E">
        <w:rPr>
          <w:rFonts w:ascii="Calibri" w:hAnsi="Calibri" w:cs="Calibri"/>
          <w:b/>
          <w:sz w:val="22"/>
          <w:szCs w:val="22"/>
        </w:rPr>
        <w:t xml:space="preserve">    </w:t>
      </w:r>
      <w:proofErr w:type="spellStart"/>
      <w:r w:rsidRPr="009E5B7E">
        <w:rPr>
          <w:rFonts w:ascii="Calibri" w:hAnsi="Calibri" w:cs="Calibri"/>
          <w:b/>
          <w:sz w:val="22"/>
          <w:szCs w:val="22"/>
        </w:rPr>
        <w:t>mo</w:t>
      </w:r>
      <w:proofErr w:type="spellEnd"/>
      <w:r w:rsidRPr="009E5B7E">
        <w:rPr>
          <w:rFonts w:ascii="Calibri" w:hAnsi="Calibri" w:cs="Calibri"/>
          <w:b/>
          <w:sz w:val="22"/>
          <w:szCs w:val="22"/>
        </w:rPr>
        <w:t xml:space="preserve">         day      year</w:t>
      </w:r>
    </w:p>
    <w:sectPr w:rsidR="006A114F" w:rsidRPr="006A114F" w:rsidSect="002B64F0">
      <w:type w:val="continuous"/>
      <w:pgSz w:w="12240" w:h="15840"/>
      <w:pgMar w:top="720" w:right="720" w:bottom="72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427F" w14:textId="77777777" w:rsidR="001D3E8A" w:rsidRDefault="001D3E8A" w:rsidP="00036F36">
      <w:pPr>
        <w:spacing w:before="0" w:after="0" w:line="240" w:lineRule="auto"/>
      </w:pPr>
      <w:r>
        <w:separator/>
      </w:r>
    </w:p>
  </w:endnote>
  <w:endnote w:type="continuationSeparator" w:id="0">
    <w:p w14:paraId="5A4FC915" w14:textId="77777777" w:rsidR="001D3E8A" w:rsidRDefault="001D3E8A" w:rsidP="00036F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2BD5" w14:textId="48804A81" w:rsidR="001D3E8A" w:rsidRDefault="006A114F" w:rsidP="00AA7BE2">
    <w:pPr>
      <w:pStyle w:val="Footer"/>
      <w:spacing w:after="120"/>
      <w:rPr>
        <w:b/>
        <w:bCs/>
      </w:rPr>
    </w:pPr>
    <w:r>
      <w:t>Specific Project Excess</w:t>
    </w:r>
    <w:r w:rsidR="001D3E8A">
      <w:t xml:space="preserve"> Supplemental Application</w:t>
    </w:r>
    <w:r w:rsidR="001D3E8A">
      <w:tab/>
      <w:t xml:space="preserve"> </w:t>
    </w:r>
    <w:r>
      <w:tab/>
    </w:r>
    <w:r w:rsidR="001D3E8A">
      <w:t xml:space="preserve">Page </w:t>
    </w:r>
    <w:r w:rsidR="001D3E8A">
      <w:rPr>
        <w:b/>
        <w:bCs/>
      </w:rPr>
      <w:fldChar w:fldCharType="begin"/>
    </w:r>
    <w:r w:rsidR="001D3E8A">
      <w:rPr>
        <w:b/>
        <w:bCs/>
      </w:rPr>
      <w:instrText xml:space="preserve"> PAGE  \* Arabic  \* MERGEFORMAT </w:instrText>
    </w:r>
    <w:r w:rsidR="001D3E8A">
      <w:rPr>
        <w:b/>
        <w:bCs/>
      </w:rPr>
      <w:fldChar w:fldCharType="separate"/>
    </w:r>
    <w:r w:rsidR="001D3E8A">
      <w:rPr>
        <w:b/>
        <w:bCs/>
        <w:noProof/>
      </w:rPr>
      <w:t>1</w:t>
    </w:r>
    <w:r w:rsidR="001D3E8A">
      <w:rPr>
        <w:b/>
        <w:bCs/>
      </w:rPr>
      <w:fldChar w:fldCharType="end"/>
    </w:r>
    <w:r w:rsidR="001D3E8A">
      <w:t xml:space="preserve"> of </w:t>
    </w:r>
    <w:r w:rsidR="001D3E8A">
      <w:rPr>
        <w:b/>
        <w:bCs/>
      </w:rPr>
      <w:fldChar w:fldCharType="begin"/>
    </w:r>
    <w:r w:rsidR="001D3E8A">
      <w:rPr>
        <w:b/>
        <w:bCs/>
      </w:rPr>
      <w:instrText xml:space="preserve"> NUMPAGES  \* Arabic  \* MERGEFORMAT </w:instrText>
    </w:r>
    <w:r w:rsidR="001D3E8A">
      <w:rPr>
        <w:b/>
        <w:bCs/>
      </w:rPr>
      <w:fldChar w:fldCharType="separate"/>
    </w:r>
    <w:r w:rsidR="001D3E8A">
      <w:rPr>
        <w:b/>
        <w:bCs/>
        <w:noProof/>
      </w:rPr>
      <w:t>2</w:t>
    </w:r>
    <w:r w:rsidR="001D3E8A">
      <w:rPr>
        <w:b/>
        <w:bCs/>
      </w:rPr>
      <w:fldChar w:fldCharType="end"/>
    </w:r>
  </w:p>
  <w:p w14:paraId="152A4499" w14:textId="00164A85" w:rsidR="001D3E8A" w:rsidRPr="00AA7BE2" w:rsidRDefault="001D3E8A" w:rsidP="00AA7BE2">
    <w:pPr>
      <w:widowControl w:val="0"/>
      <w:autoSpaceDE w:val="0"/>
      <w:autoSpaceDN w:val="0"/>
      <w:spacing w:before="23" w:after="0" w:line="256" w:lineRule="auto"/>
      <w:ind w:left="20"/>
      <w:rPr>
        <w:rFonts w:ascii="Arial" w:eastAsia="Arial" w:hAnsi="Arial" w:cs="Arial"/>
        <w:sz w:val="13"/>
        <w:szCs w:val="22"/>
      </w:rPr>
    </w:pPr>
    <w:r w:rsidRPr="00AA7BE2">
      <w:rPr>
        <w:rFonts w:ascii="Arial" w:eastAsia="Arial" w:hAnsi="Arial" w:cs="Arial"/>
        <w:w w:val="105"/>
        <w:sz w:val="13"/>
        <w:szCs w:val="22"/>
      </w:rPr>
      <w:t>CorRisk Solutions is a series of RSG Underwriting Managers, LLC. RSG Underwriting Managers, LLC is a Delaware limited liability company and a subsidiary of Ryan</w:t>
    </w:r>
    <w:r w:rsidRPr="00AA7BE2">
      <w:rPr>
        <w:rFonts w:ascii="Arial" w:eastAsia="Arial" w:hAnsi="Arial" w:cs="Arial"/>
        <w:spacing w:val="-39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Specialty</w:t>
    </w:r>
    <w:r w:rsidRPr="00AA7BE2">
      <w:rPr>
        <w:rFonts w:ascii="Arial" w:eastAsia="Arial" w:hAnsi="Arial" w:cs="Arial"/>
        <w:spacing w:val="-4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Group,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LLC.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In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California: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RSG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Insurance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Services,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LLC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(License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20"/>
        <w:sz w:val="13"/>
        <w:szCs w:val="22"/>
      </w:rPr>
      <w:t>#</w:t>
    </w:r>
    <w:r w:rsidRPr="00AA7BE2">
      <w:rPr>
        <w:rFonts w:ascii="Arial" w:eastAsia="Arial" w:hAnsi="Arial" w:cs="Arial"/>
        <w:spacing w:val="-9"/>
        <w:w w:val="120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0E50879)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4B57" w14:textId="77777777" w:rsidR="002B64F0" w:rsidRDefault="002B64F0" w:rsidP="00AA7BE2">
    <w:pPr>
      <w:pStyle w:val="Footer"/>
      <w:spacing w:after="120"/>
      <w:rPr>
        <w:b/>
        <w:bCs/>
      </w:rPr>
    </w:pPr>
    <w:r>
      <w:t>Architect &amp; Engineer &amp; Contractor E&amp;O  Supplemental Application</w:t>
    </w:r>
    <w:r>
      <w:tab/>
      <w:t xml:space="preserve">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54C25AC" w14:textId="77777777" w:rsidR="002B64F0" w:rsidRPr="00AA7BE2" w:rsidRDefault="002B64F0" w:rsidP="00AA7BE2">
    <w:pPr>
      <w:widowControl w:val="0"/>
      <w:autoSpaceDE w:val="0"/>
      <w:autoSpaceDN w:val="0"/>
      <w:spacing w:before="23" w:after="0" w:line="256" w:lineRule="auto"/>
      <w:ind w:left="20"/>
      <w:rPr>
        <w:rFonts w:ascii="Arial" w:eastAsia="Arial" w:hAnsi="Arial" w:cs="Arial"/>
        <w:sz w:val="13"/>
        <w:szCs w:val="22"/>
      </w:rPr>
    </w:pPr>
    <w:r w:rsidRPr="00AA7BE2">
      <w:rPr>
        <w:rFonts w:ascii="Arial" w:eastAsia="Arial" w:hAnsi="Arial" w:cs="Arial"/>
        <w:w w:val="105"/>
        <w:sz w:val="13"/>
        <w:szCs w:val="22"/>
      </w:rPr>
      <w:t>CorRisk Solutions is a series of RSG Underwriting Managers, LLC. RSG Underwriting Managers, LLC is a Delaware limited liability company and a subsidiary of Ryan</w:t>
    </w:r>
    <w:r w:rsidRPr="00AA7BE2">
      <w:rPr>
        <w:rFonts w:ascii="Arial" w:eastAsia="Arial" w:hAnsi="Arial" w:cs="Arial"/>
        <w:spacing w:val="-39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Specialty</w:t>
    </w:r>
    <w:r w:rsidRPr="00AA7BE2">
      <w:rPr>
        <w:rFonts w:ascii="Arial" w:eastAsia="Arial" w:hAnsi="Arial" w:cs="Arial"/>
        <w:spacing w:val="-4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Group,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LLC.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In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California: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RSG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Insurance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Services,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LLC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(License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20"/>
        <w:sz w:val="13"/>
        <w:szCs w:val="22"/>
      </w:rPr>
      <w:t>#</w:t>
    </w:r>
    <w:r w:rsidRPr="00AA7BE2">
      <w:rPr>
        <w:rFonts w:ascii="Arial" w:eastAsia="Arial" w:hAnsi="Arial" w:cs="Arial"/>
        <w:spacing w:val="-9"/>
        <w:w w:val="120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0E50879)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08DC4" w14:textId="77777777" w:rsidR="001D3E8A" w:rsidRDefault="001D3E8A" w:rsidP="00036F36">
      <w:pPr>
        <w:spacing w:before="0" w:after="0" w:line="240" w:lineRule="auto"/>
      </w:pPr>
      <w:r>
        <w:separator/>
      </w:r>
    </w:p>
  </w:footnote>
  <w:footnote w:type="continuationSeparator" w:id="0">
    <w:p w14:paraId="19FFA247" w14:textId="77777777" w:rsidR="001D3E8A" w:rsidRDefault="001D3E8A" w:rsidP="00036F3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BA7"/>
    <w:multiLevelType w:val="hybridMultilevel"/>
    <w:tmpl w:val="E10A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7F60"/>
    <w:multiLevelType w:val="hybridMultilevel"/>
    <w:tmpl w:val="01F8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A0F"/>
    <w:multiLevelType w:val="hybridMultilevel"/>
    <w:tmpl w:val="E4925234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0777188"/>
    <w:multiLevelType w:val="hybridMultilevel"/>
    <w:tmpl w:val="4E0C7758"/>
    <w:lvl w:ilvl="0" w:tplc="4C942DE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36"/>
    <w:rsid w:val="00036F36"/>
    <w:rsid w:val="00046AD9"/>
    <w:rsid w:val="00046C62"/>
    <w:rsid w:val="000F4118"/>
    <w:rsid w:val="0013577E"/>
    <w:rsid w:val="001B6FB6"/>
    <w:rsid w:val="001D3E8A"/>
    <w:rsid w:val="002B64F0"/>
    <w:rsid w:val="00311998"/>
    <w:rsid w:val="00377263"/>
    <w:rsid w:val="004164C0"/>
    <w:rsid w:val="00441EF7"/>
    <w:rsid w:val="005A64CB"/>
    <w:rsid w:val="006A114F"/>
    <w:rsid w:val="006C6C51"/>
    <w:rsid w:val="0071053A"/>
    <w:rsid w:val="00731700"/>
    <w:rsid w:val="007502B8"/>
    <w:rsid w:val="007F0EF5"/>
    <w:rsid w:val="008E4C54"/>
    <w:rsid w:val="00904341"/>
    <w:rsid w:val="0093584F"/>
    <w:rsid w:val="00976BC2"/>
    <w:rsid w:val="009E5B7E"/>
    <w:rsid w:val="00A170C8"/>
    <w:rsid w:val="00A33744"/>
    <w:rsid w:val="00A457CB"/>
    <w:rsid w:val="00AA7BE2"/>
    <w:rsid w:val="00B63CCA"/>
    <w:rsid w:val="00BB5D11"/>
    <w:rsid w:val="00BC09AA"/>
    <w:rsid w:val="00BC1BD9"/>
    <w:rsid w:val="00D009EC"/>
    <w:rsid w:val="00D1708D"/>
    <w:rsid w:val="00D354D5"/>
    <w:rsid w:val="00D87EFE"/>
    <w:rsid w:val="00E01F59"/>
    <w:rsid w:val="00E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C4B892"/>
  <w15:chartTrackingRefBased/>
  <w15:docId w15:val="{245637F4-2790-4608-A3FF-9CD12F0E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F0"/>
  </w:style>
  <w:style w:type="paragraph" w:styleId="Heading1">
    <w:name w:val="heading 1"/>
    <w:basedOn w:val="Normal"/>
    <w:next w:val="Normal"/>
    <w:link w:val="Heading1Char"/>
    <w:uiPriority w:val="9"/>
    <w:qFormat/>
    <w:rsid w:val="00046C6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2CC" w:themeColor="accent4" w:themeTint="33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C6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color w:val="323E4F" w:themeColor="text2" w:themeShade="BF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C62"/>
    <w:pPr>
      <w:pBdr>
        <w:top w:val="single" w:sz="6" w:space="2" w:color="4472C4" w:themeColor="accent1"/>
      </w:pBdr>
      <w:spacing w:before="300"/>
      <w:outlineLvl w:val="2"/>
    </w:pPr>
    <w:rPr>
      <w:caps/>
      <w:color w:val="2E74B5" w:themeColor="accent5" w:themeShade="BF"/>
      <w:spacing w:val="1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1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62"/>
    <w:pPr>
      <w:numPr>
        <w:numId w:val="2"/>
      </w:numPr>
      <w:contextualSpacing/>
    </w:pPr>
    <w:rPr>
      <w:rFonts w:eastAsiaTheme="minorEastAsia"/>
      <w:color w:val="002060"/>
    </w:rPr>
  </w:style>
  <w:style w:type="paragraph" w:styleId="NoSpacing">
    <w:name w:val="No Spacing"/>
    <w:uiPriority w:val="1"/>
    <w:qFormat/>
    <w:rsid w:val="00046C62"/>
    <w:pPr>
      <w:spacing w:before="0" w:after="0" w:line="240" w:lineRule="auto"/>
    </w:pPr>
    <w:rPr>
      <w:rFonts w:eastAsiaTheme="minorEastAsia"/>
      <w:color w:val="002060"/>
    </w:rPr>
  </w:style>
  <w:style w:type="paragraph" w:styleId="Title">
    <w:name w:val="Title"/>
    <w:basedOn w:val="Normal"/>
    <w:next w:val="Normal"/>
    <w:link w:val="TitleChar"/>
    <w:uiPriority w:val="10"/>
    <w:qFormat/>
    <w:rsid w:val="00046C62"/>
    <w:pPr>
      <w:spacing w:before="0" w:after="0" w:line="240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C6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6C62"/>
    <w:rPr>
      <w:caps/>
      <w:color w:val="FFF2CC" w:themeColor="accent4" w:themeTint="33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46C62"/>
    <w:rPr>
      <w:caps/>
      <w:color w:val="323E4F" w:themeColor="text2" w:themeShade="BF"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46C62"/>
    <w:rPr>
      <w:caps/>
      <w:color w:val="2E74B5" w:themeColor="accent5" w:themeShade="BF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C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46C62"/>
    <w:rPr>
      <w:caps/>
      <w:color w:val="595959" w:themeColor="text1" w:themeTint="A6"/>
      <w:spacing w:val="10"/>
      <w:sz w:val="21"/>
      <w:szCs w:val="21"/>
    </w:r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036F36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6F3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nhideWhenUsed/>
    <w:rsid w:val="00036F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36F36"/>
  </w:style>
  <w:style w:type="paragraph" w:styleId="Footer">
    <w:name w:val="footer"/>
    <w:basedOn w:val="Normal"/>
    <w:link w:val="FooterChar"/>
    <w:uiPriority w:val="99"/>
    <w:unhideWhenUsed/>
    <w:rsid w:val="00036F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36"/>
  </w:style>
  <w:style w:type="table" w:customStyle="1" w:styleId="GridTable1Light-Accent32">
    <w:name w:val="Grid Table 1 Light - Accent 32"/>
    <w:basedOn w:val="TableNormal"/>
    <w:uiPriority w:val="46"/>
    <w:rsid w:val="00377263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11998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1998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3">
    <w:name w:val="Grid Table 1 Light - Accent 33"/>
    <w:basedOn w:val="TableNormal"/>
    <w:next w:val="GridTable1Light-Accent3"/>
    <w:uiPriority w:val="46"/>
    <w:rsid w:val="00311998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6A11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6C6C51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5BBC8C07A444BC60B2B16B81E7BD" ma:contentTypeVersion="5" ma:contentTypeDescription="Create a new document." ma:contentTypeScope="" ma:versionID="8f843cf2c0572a22e0a1b44d4313ba22">
  <xsd:schema xmlns:xsd="http://www.w3.org/2001/XMLSchema" xmlns:xs="http://www.w3.org/2001/XMLSchema" xmlns:p="http://schemas.microsoft.com/office/2006/metadata/properties" xmlns:ns2="5380c62c-5e33-4c30-b2d3-862b0024f52c" targetNamespace="http://schemas.microsoft.com/office/2006/metadata/properties" ma:root="true" ma:fieldsID="311af615be86d931fe22eed54f635768" ns2:_="">
    <xsd:import namespace="5380c62c-5e33-4c30-b2d3-862b0024f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0c62c-5e33-4c30-b2d3-862b0024f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82087-DC8B-44E3-9564-889CB441C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F3555-0C83-4FA0-BD55-C9DD1422D9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80c62c-5e33-4c30-b2d3-862b0024f5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5E11F7-C315-4B6C-A278-3D38703558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F42738-31B8-4D36-8976-3EFF36C4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0c62c-5e33-4c30-b2d3-862b0024f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Joan</dc:creator>
  <cp:keywords/>
  <dc:description/>
  <cp:lastModifiedBy>Bauer, Joan</cp:lastModifiedBy>
  <cp:revision>11</cp:revision>
  <dcterms:created xsi:type="dcterms:W3CDTF">2021-11-01T18:03:00Z</dcterms:created>
  <dcterms:modified xsi:type="dcterms:W3CDTF">2021-11-01T19:03:00Z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0x01010073115BBC8C07A444BC60B2B16B81E7BD</vt:lpwstr>
  </property>
</Properties>
</file>